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CCF8C" w14:textId="3EEBDFC3" w:rsidR="00B0075C" w:rsidRDefault="00B0075C" w:rsidP="00B0075C">
      <w:pPr>
        <w:pStyle w:val="Zkladntext"/>
        <w:tabs>
          <w:tab w:val="left" w:pos="851"/>
          <w:tab w:val="left" w:pos="1418"/>
        </w:tabs>
        <w:ind w:left="1273" w:firstLine="851"/>
        <w:rPr>
          <w:rFonts w:ascii="Arial" w:hAnsi="Arial"/>
          <w:b/>
          <w:bCs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3EDC6B4" wp14:editId="4358C0DE">
            <wp:simplePos x="0" y="0"/>
            <wp:positionH relativeFrom="column">
              <wp:posOffset>52705</wp:posOffset>
            </wp:positionH>
            <wp:positionV relativeFrom="paragraph">
              <wp:posOffset>-114935</wp:posOffset>
            </wp:positionV>
            <wp:extent cx="1165860" cy="794385"/>
            <wp:effectExtent l="0" t="0" r="0" b="5715"/>
            <wp:wrapNone/>
            <wp:docPr id="1" name="Obrázek 1" descr="Popis: Popis: š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Popis: škol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bCs/>
          <w:sz w:val="28"/>
        </w:rPr>
        <w:t>Základní škola Ostrava-</w:t>
      </w:r>
      <w:proofErr w:type="gramStart"/>
      <w:r>
        <w:rPr>
          <w:rFonts w:ascii="Arial" w:hAnsi="Arial"/>
          <w:b/>
          <w:bCs/>
          <w:sz w:val="28"/>
        </w:rPr>
        <w:t>Radvanice,  Vrchlického</w:t>
      </w:r>
      <w:proofErr w:type="gramEnd"/>
      <w:r>
        <w:rPr>
          <w:rFonts w:ascii="Arial" w:hAnsi="Arial"/>
          <w:b/>
          <w:bCs/>
          <w:sz w:val="28"/>
        </w:rPr>
        <w:t xml:space="preserve"> 5,    </w:t>
      </w:r>
    </w:p>
    <w:p w14:paraId="2EE2CD8E" w14:textId="77777777" w:rsidR="00B0075C" w:rsidRDefault="00B0075C" w:rsidP="00B0075C">
      <w:pPr>
        <w:pStyle w:val="Zkladntext"/>
        <w:tabs>
          <w:tab w:val="left" w:pos="851"/>
          <w:tab w:val="left" w:pos="1418"/>
        </w:tabs>
        <w:rPr>
          <w:rFonts w:ascii="Arial" w:hAnsi="Arial"/>
          <w:b/>
          <w:bCs/>
          <w:sz w:val="32"/>
        </w:rPr>
      </w:pP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28"/>
        </w:rPr>
        <w:tab/>
      </w:r>
      <w:r>
        <w:rPr>
          <w:rFonts w:ascii="Arial" w:hAnsi="Arial"/>
          <w:b/>
          <w:bCs/>
          <w:sz w:val="28"/>
        </w:rPr>
        <w:tab/>
      </w:r>
      <w:r>
        <w:rPr>
          <w:rFonts w:ascii="Arial" w:hAnsi="Arial"/>
          <w:b/>
          <w:bCs/>
          <w:sz w:val="28"/>
        </w:rPr>
        <w:tab/>
        <w:t>příspěvková organizace</w:t>
      </w:r>
      <w:r>
        <w:rPr>
          <w:rFonts w:ascii="Arial" w:hAnsi="Arial"/>
          <w:b/>
          <w:bCs/>
          <w:sz w:val="32"/>
        </w:rPr>
        <w:tab/>
        <w:t xml:space="preserve">  </w:t>
      </w:r>
    </w:p>
    <w:p w14:paraId="4DF4940E" w14:textId="77777777" w:rsidR="00B0075C" w:rsidRDefault="00B0075C" w:rsidP="00B0075C">
      <w:pPr>
        <w:pStyle w:val="Zkladntext"/>
        <w:tabs>
          <w:tab w:val="left" w:pos="851"/>
          <w:tab w:val="left" w:pos="1418"/>
        </w:tabs>
        <w:rPr>
          <w:rFonts w:ascii="Arial" w:hAnsi="Arial"/>
          <w:b/>
          <w:bCs/>
          <w:sz w:val="32"/>
        </w:rPr>
      </w:pP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 xml:space="preserve">sídlo: Vrchlického 401/5, 716 </w:t>
      </w:r>
      <w:proofErr w:type="gramStart"/>
      <w:r>
        <w:rPr>
          <w:rFonts w:ascii="Arial" w:hAnsi="Arial"/>
          <w:b/>
          <w:bCs/>
        </w:rPr>
        <w:t>00  Ostrava</w:t>
      </w:r>
      <w:proofErr w:type="gramEnd"/>
      <w:r>
        <w:rPr>
          <w:rFonts w:ascii="Arial" w:hAnsi="Arial"/>
          <w:b/>
          <w:bCs/>
        </w:rPr>
        <w:t>-Radvanice</w:t>
      </w:r>
    </w:p>
    <w:p w14:paraId="3AE0C443" w14:textId="77777777" w:rsidR="00B0075C" w:rsidRDefault="00B0075C" w:rsidP="00B0075C">
      <w:pPr>
        <w:pStyle w:val="Zkladntext"/>
        <w:pBdr>
          <w:bottom w:val="single" w:sz="4" w:space="1" w:color="000000"/>
          <w:between w:val="single" w:sz="4" w:space="1" w:color="000000"/>
        </w:pBdr>
        <w:tabs>
          <w:tab w:val="left" w:pos="851"/>
        </w:tabs>
        <w:rPr>
          <w:rFonts w:ascii="CG Omega" w:hAnsi="CG Omega"/>
          <w:b/>
        </w:rPr>
      </w:pPr>
      <w:r>
        <w:rPr>
          <w:rFonts w:ascii="Wingdings" w:hAnsi="Wingdings"/>
          <w:b/>
        </w:rPr>
        <w:tab/>
      </w:r>
      <w:r>
        <w:rPr>
          <w:rFonts w:ascii="Wingdings" w:hAnsi="Wingdings"/>
          <w:b/>
        </w:rPr>
        <w:tab/>
      </w:r>
      <w:r>
        <w:rPr>
          <w:rFonts w:ascii="Wingdings" w:hAnsi="Wingdings"/>
          <w:b/>
        </w:rPr>
        <w:t></w:t>
      </w:r>
      <w:r>
        <w:rPr>
          <w:rFonts w:ascii="Wingdings" w:hAnsi="Wingdings"/>
          <w:b/>
        </w:rPr>
        <w:t></w:t>
      </w:r>
      <w:r>
        <w:rPr>
          <w:rFonts w:ascii="Wingdings" w:hAnsi="Wingdings"/>
          <w:b/>
        </w:rPr>
        <w:tab/>
      </w:r>
      <w:r>
        <w:rPr>
          <w:rFonts w:ascii="Arial" w:hAnsi="Arial"/>
          <w:b/>
        </w:rPr>
        <w:t>IČO: 70987700</w:t>
      </w:r>
    </w:p>
    <w:p w14:paraId="4620D08F" w14:textId="77777777" w:rsidR="00B0075C" w:rsidRDefault="00B0075C" w:rsidP="000B2D11">
      <w:pPr>
        <w:pStyle w:val="Bezmezer"/>
        <w:jc w:val="center"/>
        <w:rPr>
          <w:b/>
          <w:sz w:val="28"/>
          <w:szCs w:val="28"/>
        </w:rPr>
      </w:pPr>
    </w:p>
    <w:p w14:paraId="289F917F" w14:textId="1C3D4AC4" w:rsidR="000B2D11" w:rsidRPr="00B0075C" w:rsidRDefault="000B2D11" w:rsidP="000B2D11">
      <w:pPr>
        <w:pStyle w:val="Bezmezer"/>
        <w:jc w:val="center"/>
        <w:rPr>
          <w:b/>
          <w:sz w:val="28"/>
          <w:szCs w:val="28"/>
          <w:u w:val="single"/>
        </w:rPr>
      </w:pPr>
      <w:bookmarkStart w:id="0" w:name="_GoBack"/>
      <w:r w:rsidRPr="00B0075C">
        <w:rPr>
          <w:b/>
          <w:sz w:val="28"/>
          <w:szCs w:val="28"/>
          <w:u w:val="single"/>
        </w:rPr>
        <w:t xml:space="preserve">SEZNAM VĚCÍ PRO ŽÁKA </w:t>
      </w:r>
      <w:r w:rsidR="00B0075C" w:rsidRPr="00B0075C">
        <w:rPr>
          <w:b/>
          <w:sz w:val="28"/>
          <w:szCs w:val="28"/>
          <w:u w:val="single"/>
        </w:rPr>
        <w:t>V.A</w:t>
      </w:r>
      <w:bookmarkEnd w:id="0"/>
    </w:p>
    <w:p w14:paraId="0C9D8AC9" w14:textId="77777777" w:rsidR="000B2D11" w:rsidRDefault="000B2D11" w:rsidP="000B2D11">
      <w:pPr>
        <w:pStyle w:val="Bezmezer"/>
        <w:rPr>
          <w:b/>
          <w:sz w:val="24"/>
          <w:szCs w:val="24"/>
          <w:u w:val="single"/>
        </w:rPr>
      </w:pPr>
    </w:p>
    <w:p w14:paraId="12E1E5BD" w14:textId="77777777" w:rsidR="000B2D11" w:rsidRDefault="000B2D11" w:rsidP="000B2D11">
      <w:pPr>
        <w:pStyle w:val="Bezmez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VÝBAVA AKTOVKY:</w:t>
      </w:r>
    </w:p>
    <w:p w14:paraId="7F373748" w14:textId="77777777" w:rsidR="000B2D11" w:rsidRDefault="000B2D11" w:rsidP="000B2D1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Velká složka (se zpevněnými stranami) na učebnice</w:t>
      </w:r>
    </w:p>
    <w:p w14:paraId="0450CB22" w14:textId="77777777" w:rsidR="000B2D11" w:rsidRDefault="000B2D11" w:rsidP="000B2D1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Malá složka (se zpevněnými stranami) na sešity</w:t>
      </w:r>
    </w:p>
    <w:p w14:paraId="2A8D8223" w14:textId="570A5662" w:rsidR="000B2D11" w:rsidRDefault="000B2D11" w:rsidP="000B2D11">
      <w:pPr>
        <w:pStyle w:val="Bezmezer"/>
      </w:pPr>
      <w:r>
        <w:rPr>
          <w:sz w:val="24"/>
          <w:szCs w:val="24"/>
        </w:rPr>
        <w:t xml:space="preserve">Obaly na učebnice a </w:t>
      </w:r>
      <w:proofErr w:type="gramStart"/>
      <w:r>
        <w:rPr>
          <w:sz w:val="24"/>
          <w:szCs w:val="24"/>
        </w:rPr>
        <w:t>sešity  –</w:t>
      </w:r>
      <w:proofErr w:type="gramEnd"/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VŠE MUSÍ BÝT OBALENO!!!</w:t>
      </w:r>
    </w:p>
    <w:p w14:paraId="11C647B1" w14:textId="77777777" w:rsidR="000B2D11" w:rsidRDefault="000B2D11" w:rsidP="000B2D11">
      <w:pPr>
        <w:pStyle w:val="Bezmezer"/>
        <w:rPr>
          <w:b/>
          <w:sz w:val="24"/>
          <w:szCs w:val="24"/>
        </w:rPr>
      </w:pPr>
    </w:p>
    <w:p w14:paraId="7EB91602" w14:textId="77777777" w:rsidR="000B2D11" w:rsidRDefault="000B2D11" w:rsidP="000B2D11">
      <w:pPr>
        <w:pStyle w:val="Bezmezer"/>
      </w:pPr>
      <w:r>
        <w:rPr>
          <w:b/>
          <w:sz w:val="24"/>
          <w:szCs w:val="24"/>
        </w:rPr>
        <w:t>Vybavený penál</w:t>
      </w:r>
      <w:r>
        <w:rPr>
          <w:sz w:val="24"/>
          <w:szCs w:val="24"/>
        </w:rPr>
        <w:t xml:space="preserve">: 2x plnicí </w:t>
      </w:r>
      <w:proofErr w:type="gramStart"/>
      <w:r>
        <w:rPr>
          <w:sz w:val="24"/>
          <w:szCs w:val="24"/>
        </w:rPr>
        <w:t>pero  (</w:t>
      </w:r>
      <w:proofErr w:type="gramEnd"/>
      <w:r>
        <w:rPr>
          <w:sz w:val="24"/>
          <w:szCs w:val="24"/>
        </w:rPr>
        <w:t>např. Tornádo, Pilot )</w:t>
      </w:r>
    </w:p>
    <w:p w14:paraId="1D8E3A39" w14:textId="77777777" w:rsidR="000B2D11" w:rsidRDefault="000B2D11" w:rsidP="000B2D1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1x tužka číslo 3 (do geometrie na rýsování)</w:t>
      </w:r>
    </w:p>
    <w:p w14:paraId="745C5AF8" w14:textId="77777777" w:rsidR="000B2D11" w:rsidRDefault="000B2D11" w:rsidP="000B2D1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1x tužka číslo 2</w:t>
      </w:r>
    </w:p>
    <w:p w14:paraId="161ADA20" w14:textId="77777777" w:rsidR="000B2D11" w:rsidRDefault="000B2D11" w:rsidP="000B2D1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1x tužka číslo 1 (do VV)</w:t>
      </w:r>
    </w:p>
    <w:p w14:paraId="1F2EC52F" w14:textId="77777777" w:rsidR="000B2D11" w:rsidRDefault="000B2D11" w:rsidP="000B2D1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pastelky</w:t>
      </w:r>
    </w:p>
    <w:p w14:paraId="604F6175" w14:textId="77777777" w:rsidR="000B2D11" w:rsidRDefault="000B2D11" w:rsidP="000B2D1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kryté ořezávátko</w:t>
      </w:r>
    </w:p>
    <w:p w14:paraId="605AA6FC" w14:textId="77777777" w:rsidR="000B2D11" w:rsidRDefault="000B2D11" w:rsidP="000B2D1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guma</w:t>
      </w:r>
    </w:p>
    <w:p w14:paraId="10C4F774" w14:textId="77777777" w:rsidR="000B2D11" w:rsidRDefault="000B2D11" w:rsidP="000B2D1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nůžky</w:t>
      </w:r>
    </w:p>
    <w:p w14:paraId="6F55D1D0" w14:textId="77777777" w:rsidR="000B2D11" w:rsidRDefault="000B2D11" w:rsidP="000B2D1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malé pravítko (vždy mít uloženo v pouzdře)</w:t>
      </w:r>
    </w:p>
    <w:p w14:paraId="4A5F0D00" w14:textId="77777777" w:rsidR="000B2D11" w:rsidRDefault="000B2D11" w:rsidP="000B2D1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(gelové) barevné propisky – na označování a podtrhávání nadpisů</w:t>
      </w:r>
    </w:p>
    <w:p w14:paraId="5F40FD78" w14:textId="77777777" w:rsidR="000B2D11" w:rsidRDefault="000B2D11" w:rsidP="000B2D11">
      <w:pPr>
        <w:pStyle w:val="Bezmezer"/>
        <w:rPr>
          <w:b/>
          <w:sz w:val="24"/>
          <w:szCs w:val="24"/>
          <w:highlight w:val="yellow"/>
        </w:rPr>
      </w:pPr>
    </w:p>
    <w:p w14:paraId="3B829D54" w14:textId="58A223B7" w:rsidR="000B2D11" w:rsidRPr="000B2D11" w:rsidRDefault="000B2D11" w:rsidP="000B2D11">
      <w:pPr>
        <w:pStyle w:val="Bezmezer"/>
        <w:rPr>
          <w:b/>
          <w:highlight w:val="yellow"/>
        </w:rPr>
      </w:pPr>
      <w:r w:rsidRPr="000B2D11">
        <w:rPr>
          <w:b/>
          <w:sz w:val="24"/>
          <w:szCs w:val="24"/>
          <w:highlight w:val="yellow"/>
        </w:rPr>
        <w:t xml:space="preserve">30 cm </w:t>
      </w:r>
      <w:r w:rsidRPr="000B2D11">
        <w:rPr>
          <w:b/>
          <w:bCs/>
          <w:sz w:val="24"/>
          <w:szCs w:val="24"/>
          <w:highlight w:val="yellow"/>
        </w:rPr>
        <w:t xml:space="preserve">pravítko + pravítko </w:t>
      </w:r>
      <w:r w:rsidRPr="000B2D11">
        <w:rPr>
          <w:b/>
          <w:sz w:val="24"/>
          <w:szCs w:val="24"/>
          <w:highlight w:val="yellow"/>
        </w:rPr>
        <w:t>s ryskou (trojúhelník) + úhloměr!!!!!!</w:t>
      </w:r>
    </w:p>
    <w:p w14:paraId="1CDA81AD" w14:textId="069AFA3C" w:rsidR="000B2D11" w:rsidRPr="000B2D11" w:rsidRDefault="000B2D11" w:rsidP="000B2D11">
      <w:pPr>
        <w:pStyle w:val="Bezmezer"/>
        <w:rPr>
          <w:b/>
          <w:sz w:val="24"/>
          <w:szCs w:val="24"/>
        </w:rPr>
      </w:pPr>
      <w:r w:rsidRPr="000B2D11">
        <w:rPr>
          <w:b/>
          <w:sz w:val="24"/>
          <w:szCs w:val="24"/>
          <w:highlight w:val="yellow"/>
        </w:rPr>
        <w:t>Kružítko v krabičce – podepsané!!!!</w:t>
      </w:r>
    </w:p>
    <w:p w14:paraId="05AD7B61" w14:textId="77777777" w:rsidR="000B2D11" w:rsidRDefault="000B2D11" w:rsidP="000B2D1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Pevná popisovací fólie A4 dvojdílná</w:t>
      </w:r>
    </w:p>
    <w:p w14:paraId="6B62EE2F" w14:textId="1DB58AFF" w:rsidR="000B2D11" w:rsidRDefault="000B2D11" w:rsidP="000B2D11">
      <w:pPr>
        <w:pStyle w:val="Bezmezer"/>
        <w:rPr>
          <w:sz w:val="24"/>
          <w:szCs w:val="24"/>
        </w:rPr>
      </w:pPr>
    </w:p>
    <w:p w14:paraId="4D5878E2" w14:textId="77777777" w:rsidR="000B2D11" w:rsidRDefault="000B2D11" w:rsidP="000B2D11">
      <w:pPr>
        <w:pStyle w:val="Bezmezer"/>
        <w:rPr>
          <w:b/>
          <w:sz w:val="24"/>
          <w:szCs w:val="24"/>
          <w:u w:val="single"/>
        </w:rPr>
      </w:pPr>
    </w:p>
    <w:p w14:paraId="56226106" w14:textId="77777777" w:rsidR="000B2D11" w:rsidRDefault="000B2D11" w:rsidP="000B2D11">
      <w:pPr>
        <w:pStyle w:val="Bezmez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POMŮCKY DO VV a PČ :</w:t>
      </w:r>
    </w:p>
    <w:p w14:paraId="7FF104BC" w14:textId="77777777" w:rsidR="000B2D11" w:rsidRDefault="000B2D11" w:rsidP="000B2D1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Pracovní triko</w:t>
      </w:r>
    </w:p>
    <w:p w14:paraId="5C4F8D2B" w14:textId="77777777" w:rsidR="000B2D11" w:rsidRDefault="000B2D11" w:rsidP="000B2D1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Vlhčené ubrousky (k dodržování hygieny při VV a PČ)</w:t>
      </w:r>
    </w:p>
    <w:p w14:paraId="72E7819C" w14:textId="14A51BB5" w:rsidR="000B2D11" w:rsidRDefault="000B2D11" w:rsidP="000B2D1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Voskové pastely </w:t>
      </w:r>
    </w:p>
    <w:p w14:paraId="36643974" w14:textId="66CCA048" w:rsidR="000B2D11" w:rsidRDefault="000B2D11" w:rsidP="000B2D1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Temperové barvy </w:t>
      </w:r>
    </w:p>
    <w:p w14:paraId="3DFCF3AD" w14:textId="254D1AB4" w:rsidR="000B2D11" w:rsidRDefault="000B2D11" w:rsidP="000B2D1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Vodové barvy </w:t>
      </w:r>
    </w:p>
    <w:p w14:paraId="2C1D1A34" w14:textId="3B1F4809" w:rsidR="000B2D11" w:rsidRDefault="000B2D11" w:rsidP="000B2D1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Fixy </w:t>
      </w:r>
    </w:p>
    <w:p w14:paraId="7382F502" w14:textId="0B5D5890" w:rsidR="000B2D11" w:rsidRDefault="000B2D11" w:rsidP="000B2D1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Tuhé vysouvací lepidlo - (velké)</w:t>
      </w:r>
    </w:p>
    <w:p w14:paraId="01FE4FCE" w14:textId="61F6CC7A" w:rsidR="000B2D11" w:rsidRDefault="000B2D11" w:rsidP="000B2D1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Sada barevných papírů</w:t>
      </w:r>
    </w:p>
    <w:p w14:paraId="144851E7" w14:textId="3FF7ED42" w:rsidR="000B2D11" w:rsidRDefault="000B2D11" w:rsidP="000B2D1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Modelína – (v krabičce)</w:t>
      </w:r>
    </w:p>
    <w:p w14:paraId="357ACA03" w14:textId="77777777" w:rsidR="000B2D11" w:rsidRDefault="000B2D11" w:rsidP="000B2D1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Běloba v tubě</w:t>
      </w:r>
    </w:p>
    <w:p w14:paraId="42A49D52" w14:textId="77777777" w:rsidR="000B2D11" w:rsidRDefault="000B2D11" w:rsidP="000B2D1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Role kuchyňských utěrek </w:t>
      </w:r>
    </w:p>
    <w:p w14:paraId="40343086" w14:textId="77777777" w:rsidR="000B2D11" w:rsidRDefault="000B2D11" w:rsidP="000B2D1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Hadřík</w:t>
      </w:r>
    </w:p>
    <w:p w14:paraId="2D366770" w14:textId="3FC239F1" w:rsidR="000B2D11" w:rsidRDefault="000B2D11" w:rsidP="000B2D1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Štětce kulaté – 2 ks  </w:t>
      </w:r>
      <w:r w:rsidR="00855D78">
        <w:rPr>
          <w:sz w:val="24"/>
          <w:szCs w:val="24"/>
        </w:rPr>
        <w:t>(</w:t>
      </w:r>
      <w:r>
        <w:rPr>
          <w:sz w:val="24"/>
          <w:szCs w:val="24"/>
        </w:rPr>
        <w:t>různé velikosti)</w:t>
      </w:r>
    </w:p>
    <w:p w14:paraId="1B2AF69A" w14:textId="1935AF77" w:rsidR="000B2D11" w:rsidRDefault="000B2D11" w:rsidP="000B2D1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Štětce ploché – 2 ks (různé velikosti)</w:t>
      </w:r>
    </w:p>
    <w:p w14:paraId="5A432D4A" w14:textId="77777777" w:rsidR="000B2D11" w:rsidRDefault="000B2D11" w:rsidP="000B2D1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Kelímek na vodu</w:t>
      </w:r>
    </w:p>
    <w:p w14:paraId="5E2D4453" w14:textId="77777777" w:rsidR="000B2D11" w:rsidRDefault="000B2D11" w:rsidP="000B2D11">
      <w:pPr>
        <w:pStyle w:val="Bezmezer"/>
        <w:rPr>
          <w:sz w:val="24"/>
          <w:szCs w:val="24"/>
        </w:rPr>
      </w:pPr>
    </w:p>
    <w:p w14:paraId="09A31932" w14:textId="77777777" w:rsidR="000B2D11" w:rsidRDefault="000B2D11" w:rsidP="000B2D11">
      <w:pPr>
        <w:pStyle w:val="Bezmez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POTŘEBY DO </w:t>
      </w:r>
      <w:proofErr w:type="gramStart"/>
      <w:r>
        <w:rPr>
          <w:b/>
          <w:sz w:val="24"/>
          <w:szCs w:val="24"/>
          <w:u w:val="single"/>
        </w:rPr>
        <w:t>TV :</w:t>
      </w:r>
      <w:proofErr w:type="gramEnd"/>
    </w:p>
    <w:p w14:paraId="510A3C00" w14:textId="5A114CC7" w:rsidR="000B2D11" w:rsidRDefault="000B2D11" w:rsidP="000B2D11">
      <w:pPr>
        <w:pStyle w:val="Bezmez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Cvičební úbor v plátěné tašce: triko, kraťasy, tepláky, mikina, sportovní obuv s bílou podrážkou </w:t>
      </w:r>
    </w:p>
    <w:p w14:paraId="10CB9D88" w14:textId="235549E5" w:rsidR="000014A5" w:rsidRDefault="000014A5"/>
    <w:p w14:paraId="020706FC" w14:textId="4E28D1D4" w:rsidR="003A4461" w:rsidRDefault="003A4461"/>
    <w:p w14:paraId="0282B2BB" w14:textId="77777777" w:rsidR="00855D78" w:rsidRDefault="00855D78" w:rsidP="000B2D11">
      <w:pPr>
        <w:pStyle w:val="Standard"/>
        <w:spacing w:after="0" w:line="240" w:lineRule="auto"/>
        <w:jc w:val="center"/>
        <w:rPr>
          <w:b/>
          <w:bCs/>
          <w:sz w:val="28"/>
          <w:szCs w:val="28"/>
        </w:rPr>
      </w:pPr>
    </w:p>
    <w:p w14:paraId="2C217675" w14:textId="77777777" w:rsidR="00D656D1" w:rsidRDefault="00D656D1" w:rsidP="000B2D11">
      <w:pPr>
        <w:pStyle w:val="Standard"/>
        <w:spacing w:after="0" w:line="240" w:lineRule="auto"/>
        <w:jc w:val="center"/>
        <w:rPr>
          <w:b/>
          <w:bCs/>
          <w:sz w:val="28"/>
          <w:szCs w:val="28"/>
        </w:rPr>
      </w:pPr>
    </w:p>
    <w:p w14:paraId="2A4B89B5" w14:textId="77777777" w:rsidR="005A543A" w:rsidRDefault="005A543A" w:rsidP="000B2D11">
      <w:pPr>
        <w:pStyle w:val="Standard"/>
        <w:spacing w:after="0" w:line="240" w:lineRule="auto"/>
        <w:jc w:val="center"/>
        <w:rPr>
          <w:b/>
          <w:bCs/>
          <w:sz w:val="28"/>
          <w:szCs w:val="28"/>
        </w:rPr>
      </w:pPr>
    </w:p>
    <w:p w14:paraId="0C242039" w14:textId="4B0F7014" w:rsidR="000B2D11" w:rsidRDefault="000B2D11" w:rsidP="000B2D11">
      <w:pPr>
        <w:pStyle w:val="Standard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Pracovní sešity V.A</w:t>
      </w:r>
    </w:p>
    <w:p w14:paraId="0F069F90" w14:textId="44465D45" w:rsidR="000B2D11" w:rsidRDefault="000B2D11" w:rsidP="00D656D1">
      <w:pPr>
        <w:pStyle w:val="Standard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školní rok 2022/2023</w:t>
      </w:r>
    </w:p>
    <w:p w14:paraId="5A74E8BF" w14:textId="77777777" w:rsidR="005A543A" w:rsidRPr="00D656D1" w:rsidRDefault="005A543A" w:rsidP="00D656D1">
      <w:pPr>
        <w:pStyle w:val="Standard"/>
        <w:spacing w:after="0" w:line="240" w:lineRule="auto"/>
        <w:jc w:val="center"/>
        <w:rPr>
          <w:b/>
          <w:bCs/>
          <w:sz w:val="28"/>
          <w:szCs w:val="28"/>
        </w:rPr>
      </w:pPr>
    </w:p>
    <w:p w14:paraId="73D6B97B" w14:textId="4E4FC553" w:rsidR="000B2D11" w:rsidRDefault="003A4461">
      <w:pPr>
        <w:rPr>
          <w:noProof/>
        </w:rPr>
      </w:pPr>
      <w:r>
        <w:rPr>
          <w:noProof/>
          <w:lang w:eastAsia="cs-CZ"/>
        </w:rPr>
        <w:drawing>
          <wp:inline distT="0" distB="0" distL="0" distR="0" wp14:anchorId="14147007" wp14:editId="78EAEA9B">
            <wp:extent cx="1809750" cy="25431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54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</w:t>
      </w:r>
      <w:r w:rsidR="000B2D11">
        <w:rPr>
          <w:noProof/>
        </w:rPr>
        <w:t xml:space="preserve">  </w:t>
      </w:r>
      <w:r>
        <w:rPr>
          <w:noProof/>
          <w:lang w:eastAsia="cs-CZ"/>
        </w:rPr>
        <w:drawing>
          <wp:inline distT="0" distB="0" distL="0" distR="0" wp14:anchorId="75517934" wp14:editId="3155E5E2">
            <wp:extent cx="1809750" cy="2543175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54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 w:rsidR="000B2D11">
        <w:rPr>
          <w:noProof/>
        </w:rPr>
        <w:t xml:space="preserve">     </w:t>
      </w:r>
      <w:r w:rsidR="00DC42C8">
        <w:rPr>
          <w:noProof/>
          <w:lang w:eastAsia="cs-CZ"/>
        </w:rPr>
        <w:drawing>
          <wp:inline distT="0" distB="0" distL="0" distR="0" wp14:anchorId="292043BD" wp14:editId="62BF7C37">
            <wp:extent cx="1691640" cy="2537460"/>
            <wp:effectExtent l="0" t="0" r="381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2537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DCA0C9" w14:textId="40110A2C" w:rsidR="003A4461" w:rsidRDefault="003A4461"/>
    <w:p w14:paraId="4C85CE40" w14:textId="5211C891" w:rsidR="005A543A" w:rsidRPr="005A543A" w:rsidRDefault="003A4461" w:rsidP="005A543A">
      <w:pPr>
        <w:ind w:left="-142"/>
        <w:rPr>
          <w:noProof/>
        </w:rPr>
      </w:pPr>
      <w:r>
        <w:rPr>
          <w:noProof/>
          <w:lang w:eastAsia="cs-CZ"/>
        </w:rPr>
        <w:drawing>
          <wp:inline distT="0" distB="0" distL="0" distR="0" wp14:anchorId="5B658AEA" wp14:editId="6FC69C0B">
            <wp:extent cx="1909267" cy="2651760"/>
            <wp:effectExtent l="0" t="0" r="0" b="0"/>
            <wp:docPr id="5" name="Obrázek 5" descr="Vlastivěda 5 zeměpis – pracovní sešit, Čtení s porozumění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Vlastivěda 5 zeměpis – pracovní sešit, Čtení s porozumění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282" cy="2678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0B2D11">
        <w:rPr>
          <w:noProof/>
        </w:rPr>
        <w:t xml:space="preserve">  </w:t>
      </w:r>
      <w:r>
        <w:rPr>
          <w:noProof/>
          <w:lang w:eastAsia="cs-CZ"/>
        </w:rPr>
        <w:drawing>
          <wp:inline distT="0" distB="0" distL="0" distR="0" wp14:anchorId="77264BDD" wp14:editId="5303DD70">
            <wp:extent cx="1924934" cy="2644140"/>
            <wp:effectExtent l="0" t="0" r="0" b="3810"/>
            <wp:docPr id="6" name="Obrázek 6" descr="Vlastivěda 5 dějepis – pracovní sešit, Čtení s porozumění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Vlastivěda 5 dějepis – pracovní sešit, Čtení s porozumění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376" cy="265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2D11">
        <w:rPr>
          <w:noProof/>
        </w:rPr>
        <w:t xml:space="preserve">    </w:t>
      </w:r>
      <w:r w:rsidR="00C40355">
        <w:rPr>
          <w:noProof/>
          <w:lang w:eastAsia="cs-CZ"/>
        </w:rPr>
        <w:drawing>
          <wp:inline distT="0" distB="0" distL="0" distR="0" wp14:anchorId="202F6CB0" wp14:editId="74844FF7">
            <wp:extent cx="2020619" cy="2626804"/>
            <wp:effectExtent l="0" t="0" r="0" b="254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943" cy="2638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4A9D1B" w14:textId="1DC7A760" w:rsidR="000B2D11" w:rsidRDefault="008903C5" w:rsidP="000B2D11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117F6BFB" w14:textId="77777777" w:rsidR="009E111F" w:rsidRDefault="009E111F" w:rsidP="009E111F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Ostatní sešity:</w:t>
      </w:r>
    </w:p>
    <w:p w14:paraId="605E277E" w14:textId="55C2FEDF" w:rsidR="009E111F" w:rsidRDefault="009E111F" w:rsidP="009E111F">
      <w:pPr>
        <w:pStyle w:val="Standard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č. 544 </w:t>
      </w:r>
      <w:r>
        <w:rPr>
          <w:sz w:val="32"/>
          <w:szCs w:val="32"/>
        </w:rPr>
        <w:t xml:space="preserve">          </w:t>
      </w:r>
      <w:r w:rsidR="004C6C37">
        <w:rPr>
          <w:sz w:val="32"/>
          <w:szCs w:val="32"/>
        </w:rPr>
        <w:t>20</w:t>
      </w:r>
      <w:r>
        <w:rPr>
          <w:sz w:val="32"/>
          <w:szCs w:val="32"/>
        </w:rPr>
        <w:t xml:space="preserve"> ks</w:t>
      </w:r>
    </w:p>
    <w:p w14:paraId="021C7496" w14:textId="77777777" w:rsidR="009E111F" w:rsidRDefault="009E111F" w:rsidP="009E111F">
      <w:pPr>
        <w:pStyle w:val="Standard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č. 540  </w:t>
      </w:r>
      <w:r>
        <w:rPr>
          <w:sz w:val="32"/>
          <w:szCs w:val="32"/>
        </w:rPr>
        <w:tab/>
        <w:t xml:space="preserve">   2 ks</w:t>
      </w:r>
    </w:p>
    <w:p w14:paraId="189F9D12" w14:textId="0E2E8B12" w:rsidR="009E111F" w:rsidRPr="009E111F" w:rsidRDefault="009E111F" w:rsidP="009E111F">
      <w:pPr>
        <w:pStyle w:val="Standard"/>
        <w:rPr>
          <w:sz w:val="32"/>
          <w:szCs w:val="32"/>
        </w:rPr>
      </w:pPr>
      <w:r w:rsidRPr="009E111F">
        <w:rPr>
          <w:b/>
          <w:sz w:val="32"/>
          <w:szCs w:val="32"/>
        </w:rPr>
        <w:t>č. 644</w:t>
      </w:r>
      <w:r>
        <w:rPr>
          <w:sz w:val="32"/>
          <w:szCs w:val="32"/>
        </w:rPr>
        <w:t xml:space="preserve">             1 ks (malý deníček)</w:t>
      </w:r>
    </w:p>
    <w:p w14:paraId="033571A9" w14:textId="76C49A2A" w:rsidR="009E111F" w:rsidRDefault="009E111F" w:rsidP="009E111F">
      <w:pPr>
        <w:pStyle w:val="Standard"/>
        <w:rPr>
          <w:b/>
          <w:bCs/>
          <w:sz w:val="32"/>
          <w:szCs w:val="32"/>
        </w:rPr>
      </w:pPr>
      <w:r>
        <w:rPr>
          <w:b/>
          <w:bCs/>
          <w:kern w:val="0"/>
          <w:sz w:val="32"/>
          <w:szCs w:val="32"/>
        </w:rPr>
        <w:t xml:space="preserve">notový sešit </w:t>
      </w:r>
      <w:r w:rsidRPr="009E111F">
        <w:rPr>
          <w:bCs/>
          <w:kern w:val="0"/>
          <w:sz w:val="32"/>
          <w:szCs w:val="32"/>
        </w:rPr>
        <w:t>– ze čtvrté třídy nebo nový</w:t>
      </w:r>
      <w:r w:rsidRPr="009E111F">
        <w:rPr>
          <w:bCs/>
          <w:kern w:val="0"/>
          <w:sz w:val="32"/>
          <w:szCs w:val="32"/>
        </w:rPr>
        <w:tab/>
      </w:r>
      <w:r>
        <w:rPr>
          <w:b/>
          <w:bCs/>
          <w:kern w:val="0"/>
          <w:sz w:val="32"/>
          <w:szCs w:val="32"/>
        </w:rPr>
        <w:tab/>
      </w:r>
    </w:p>
    <w:sectPr w:rsidR="009E111F" w:rsidSect="008903C5">
      <w:pgSz w:w="11906" w:h="16838"/>
      <w:pgMar w:top="1276" w:right="849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7C6"/>
    <w:rsid w:val="000014A5"/>
    <w:rsid w:val="000B2D11"/>
    <w:rsid w:val="001E36B8"/>
    <w:rsid w:val="003A4461"/>
    <w:rsid w:val="004C6C37"/>
    <w:rsid w:val="005A543A"/>
    <w:rsid w:val="006607C6"/>
    <w:rsid w:val="00855D78"/>
    <w:rsid w:val="008903C5"/>
    <w:rsid w:val="009E111F"/>
    <w:rsid w:val="00B0075C"/>
    <w:rsid w:val="00C25811"/>
    <w:rsid w:val="00C25CC0"/>
    <w:rsid w:val="00C40355"/>
    <w:rsid w:val="00D656D1"/>
    <w:rsid w:val="00DC42C8"/>
    <w:rsid w:val="00E3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E83B56"/>
  <w15:chartTrackingRefBased/>
  <w15:docId w15:val="{6AE0258C-91CE-4E80-8DBD-079B37A86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rsid w:val="000B2D1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Standard">
    <w:name w:val="Standard"/>
    <w:rsid w:val="000B2D1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cs-CZ"/>
    </w:rPr>
  </w:style>
  <w:style w:type="paragraph" w:styleId="Zkladntext">
    <w:name w:val="Body Text"/>
    <w:basedOn w:val="Normln"/>
    <w:link w:val="ZkladntextChar"/>
    <w:rsid w:val="00B0075C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B0075C"/>
    <w:rPr>
      <w:rFonts w:ascii="Times New Roman" w:eastAsia="SimSun" w:hAnsi="Times New Roman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2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252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Němcová</dc:creator>
  <cp:keywords/>
  <dc:description/>
  <cp:lastModifiedBy>Martina Linhartová</cp:lastModifiedBy>
  <cp:revision>2</cp:revision>
  <dcterms:created xsi:type="dcterms:W3CDTF">2023-09-07T19:01:00Z</dcterms:created>
  <dcterms:modified xsi:type="dcterms:W3CDTF">2023-09-07T19:01:00Z</dcterms:modified>
</cp:coreProperties>
</file>